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06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18"/>
        <w:gridCol w:w="2993"/>
      </w:tblGrid>
      <w:tr w:rsidR="003C4CAA" w:rsidTr="003C4CAA">
        <w:tc>
          <w:tcPr>
            <w:tcW w:w="3080" w:type="dxa"/>
          </w:tcPr>
          <w:p w:rsidR="003C4CAA" w:rsidRDefault="00A47272" w:rsidP="00200048">
            <w:r>
              <w:t>Catalogue No</w:t>
            </w:r>
          </w:p>
        </w:tc>
        <w:tc>
          <w:tcPr>
            <w:tcW w:w="3081" w:type="dxa"/>
          </w:tcPr>
          <w:p w:rsidR="003C4CAA" w:rsidRDefault="00A47272" w:rsidP="00200048">
            <w:r>
              <w:t>Model</w:t>
            </w:r>
          </w:p>
        </w:tc>
        <w:tc>
          <w:tcPr>
            <w:tcW w:w="3081" w:type="dxa"/>
          </w:tcPr>
          <w:p w:rsidR="003C4CAA" w:rsidRDefault="00A47272" w:rsidP="00200048">
            <w:r>
              <w:t>Country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TEL00001</w:t>
            </w:r>
          </w:p>
        </w:tc>
        <w:tc>
          <w:tcPr>
            <w:tcW w:w="3081" w:type="dxa"/>
          </w:tcPr>
          <w:p w:rsidR="003C4CAA" w:rsidRDefault="00A47272" w:rsidP="00200048">
            <w:r>
              <w:t>Communicator 223</w:t>
            </w:r>
          </w:p>
        </w:tc>
        <w:tc>
          <w:tcPr>
            <w:tcW w:w="3081" w:type="dxa"/>
          </w:tcPr>
          <w:p w:rsidR="003C4CAA" w:rsidRDefault="00A47272" w:rsidP="00200048">
            <w:r>
              <w:t>Brazil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TEL00011</w:t>
            </w:r>
          </w:p>
        </w:tc>
        <w:tc>
          <w:tcPr>
            <w:tcW w:w="3081" w:type="dxa"/>
          </w:tcPr>
          <w:p w:rsidR="003C4CAA" w:rsidRDefault="00A47272" w:rsidP="00200048">
            <w:r>
              <w:t>Electric Document</w:t>
            </w:r>
          </w:p>
        </w:tc>
        <w:tc>
          <w:tcPr>
            <w:tcW w:w="3081" w:type="dxa"/>
          </w:tcPr>
          <w:p w:rsidR="003C4CAA" w:rsidRDefault="00A47272" w:rsidP="00200048">
            <w:r>
              <w:t>Brazil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TEL00015</w:t>
            </w:r>
          </w:p>
        </w:tc>
        <w:tc>
          <w:tcPr>
            <w:tcW w:w="3081" w:type="dxa"/>
          </w:tcPr>
          <w:p w:rsidR="003C4CAA" w:rsidRDefault="00A47272" w:rsidP="00200048">
            <w:r>
              <w:t>Sat-Direct 1660</w:t>
            </w:r>
          </w:p>
        </w:tc>
        <w:tc>
          <w:tcPr>
            <w:tcW w:w="3081" w:type="dxa"/>
          </w:tcPr>
          <w:p w:rsidR="003C4CAA" w:rsidRDefault="00A47272" w:rsidP="00200048">
            <w:r>
              <w:t>Brazil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ELEC00001</w:t>
            </w:r>
          </w:p>
        </w:tc>
        <w:tc>
          <w:tcPr>
            <w:tcW w:w="3081" w:type="dxa"/>
          </w:tcPr>
          <w:p w:rsidR="003C4CAA" w:rsidRDefault="00A47272" w:rsidP="00200048">
            <w:r>
              <w:t>Home View 260</w:t>
            </w:r>
          </w:p>
        </w:tc>
        <w:tc>
          <w:tcPr>
            <w:tcW w:w="3081" w:type="dxa"/>
          </w:tcPr>
          <w:p w:rsidR="003C4CAA" w:rsidRDefault="00A47272" w:rsidP="00200048">
            <w:r>
              <w:t>Mexico</w:t>
            </w:r>
          </w:p>
        </w:tc>
      </w:tr>
      <w:tr w:rsidR="00A47272" w:rsidTr="003C4CAA">
        <w:tc>
          <w:tcPr>
            <w:tcW w:w="3080" w:type="dxa"/>
          </w:tcPr>
          <w:p w:rsidR="00A47272" w:rsidRDefault="00A47272" w:rsidP="00200048">
            <w:r>
              <w:t>COM00014</w:t>
            </w:r>
          </w:p>
        </w:tc>
        <w:tc>
          <w:tcPr>
            <w:tcW w:w="3081" w:type="dxa"/>
          </w:tcPr>
          <w:p w:rsidR="00A47272" w:rsidRDefault="00A47272" w:rsidP="00200048">
            <w:r>
              <w:t>Home Blaster 700</w:t>
            </w:r>
          </w:p>
        </w:tc>
        <w:tc>
          <w:tcPr>
            <w:tcW w:w="3081" w:type="dxa"/>
          </w:tcPr>
          <w:p w:rsidR="00A47272" w:rsidRDefault="00A47272" w:rsidP="00200048">
            <w:r>
              <w:t>Italy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C4CAA"/>
    <w:rsid w:val="003D3FC2"/>
    <w:rsid w:val="00421427"/>
    <w:rsid w:val="00425F43"/>
    <w:rsid w:val="00442A9D"/>
    <w:rsid w:val="004820B4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