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7" w:rightFromText="187" w:horzAnchor="margin" w:tblpXSpec="center" w:tblpYSpec="top"/>
        <w:tblOverlap w:val="never"/>
        <w:tblW w:w="5000" w:type="pct"/>
        <w:tblBorders>
          <w:bottom w:val="dashed" w:sz="4" w:space="0" w:color="A6A6A6" w:themeColor="background1" w:themeShade="A6"/>
        </w:tblBorders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2618"/>
        <w:gridCol w:w="6409"/>
      </w:tblGrid>
      <w:tr w:rsidR="00556D16">
        <w:tc>
          <w:tcPr>
            <w:tcW w:w="2635" w:type="dxa"/>
            <w:shd w:val="clear" w:color="auto" w:fill="auto"/>
            <w:tcMar>
              <w:top w:w="0" w:type="dxa"/>
              <w:bottom w:w="144" w:type="dxa"/>
            </w:tcMar>
            <w:vAlign w:val="bottom"/>
          </w:tcPr>
          <w:p w:rsidR="00556D16" w:rsidRDefault="002604E8">
            <w:pPr>
              <w:spacing w:after="0" w:line="240" w:lineRule="auto"/>
              <w:rPr>
                <w:sz w:val="96"/>
              </w:rPr>
            </w:pPr>
            <w:bookmarkStart w:id="0" w:name="_GoBack"/>
            <w:bookmarkEnd w:id="0"/>
            <w:r>
              <w:rPr>
                <w:sz w:val="96"/>
              </w:rPr>
              <w:sym w:font="Wingdings 3" w:char="F07D"/>
            </w:r>
            <w:r>
              <w:rPr>
                <w:rFonts w:asciiTheme="majorHAnsi" w:hAnsiTheme="majorHAnsi"/>
                <w:sz w:val="96"/>
              </w:rPr>
              <w:t>Fax</w:t>
            </w:r>
          </w:p>
        </w:tc>
        <w:sdt>
          <w:sdtPr>
            <w:id w:val="794417390"/>
            <w:placeholder>
              <w:docPart w:val="79225CDCF53B4FA4A9D75107D2AB1BC5"/>
            </w:placeholder>
            <w:showingPlcHdr/>
            <w:date w:fullDate="2006-06-09T00:00:00Z">
              <w:dateFormat w:val="M/d/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6955" w:type="dxa"/>
                <w:tcMar>
                  <w:top w:w="0" w:type="dxa"/>
                  <w:left w:w="360" w:type="dxa"/>
                  <w:bottom w:w="144" w:type="dxa"/>
                  <w:right w:w="115" w:type="dxa"/>
                </w:tcMar>
                <w:vAlign w:val="bottom"/>
              </w:tcPr>
              <w:p w:rsidR="00556D16" w:rsidRDefault="002604E8">
                <w:pPr>
                  <w:pStyle w:val="NoSpacing"/>
                  <w:jc w:val="right"/>
                </w:pPr>
                <w:r>
                  <w:t>[Pick a date]</w:t>
                </w:r>
              </w:p>
            </w:tc>
          </w:sdtContent>
        </w:sdt>
      </w:tr>
    </w:tbl>
    <w:p w:rsidR="00556D16" w:rsidRDefault="00556D16">
      <w:pPr>
        <w:pStyle w:val="NoSpacing"/>
      </w:pPr>
    </w:p>
    <w:tbl>
      <w:tblPr>
        <w:tblW w:w="5000" w:type="pct"/>
        <w:jc w:val="center"/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2016"/>
        <w:gridCol w:w="7011"/>
      </w:tblGrid>
      <w:tr w:rsidR="00D65749" w:rsidTr="0035298D">
        <w:trPr>
          <w:trHeight w:val="509"/>
          <w:jc w:val="center"/>
        </w:trPr>
        <w:tc>
          <w:tcPr>
            <w:tcW w:w="2048" w:type="dxa"/>
            <w:shd w:val="clear" w:color="auto" w:fill="auto"/>
            <w:vAlign w:val="center"/>
          </w:tcPr>
          <w:p w:rsidR="00D65749" w:rsidRDefault="00D65749" w:rsidP="00D65749">
            <w:pPr>
              <w:spacing w:after="0" w:line="240" w:lineRule="auto"/>
            </w:pPr>
            <w:r>
              <w:t>To:</w:t>
            </w:r>
          </w:p>
        </w:tc>
        <w:tc>
          <w:tcPr>
            <w:tcW w:w="7209" w:type="dxa"/>
            <w:tcBorders>
              <w:left w:val="nil"/>
            </w:tcBorders>
            <w:vAlign w:val="center"/>
          </w:tcPr>
          <w:p w:rsidR="00D65749" w:rsidRDefault="00554818" w:rsidP="00D65749">
            <w:pPr>
              <w:spacing w:after="0" w:line="240" w:lineRule="auto"/>
            </w:pPr>
            <w:r>
              <w:fldChar w:fldCharType="begin"/>
            </w:r>
            <w:r>
              <w:instrText xml:space="preserve"> FILLIN  "What is the recipient's name?"  \* MERGEFORMAT </w:instrText>
            </w:r>
            <w:r>
              <w:fldChar w:fldCharType="separate"/>
            </w:r>
            <w:r w:rsidR="004C4018">
              <w:t>Joy Winters</w:t>
            </w:r>
            <w:r>
              <w:fldChar w:fldCharType="end"/>
            </w:r>
          </w:p>
        </w:tc>
      </w:tr>
      <w:tr w:rsidR="00D65749" w:rsidTr="0035298D">
        <w:trPr>
          <w:trHeight w:val="469"/>
          <w:jc w:val="center"/>
        </w:trPr>
        <w:tc>
          <w:tcPr>
            <w:tcW w:w="2048" w:type="dxa"/>
            <w:shd w:val="clear" w:color="auto" w:fill="auto"/>
            <w:vAlign w:val="center"/>
          </w:tcPr>
          <w:p w:rsidR="00D65749" w:rsidRDefault="00D65749" w:rsidP="00157F28">
            <w:pPr>
              <w:spacing w:after="0" w:line="240" w:lineRule="auto"/>
            </w:pPr>
            <w:r>
              <w:t>Company Name:</w:t>
            </w:r>
          </w:p>
        </w:tc>
        <w:tc>
          <w:tcPr>
            <w:tcW w:w="7209" w:type="dxa"/>
            <w:tcBorders>
              <w:left w:val="nil"/>
            </w:tcBorders>
            <w:vAlign w:val="center"/>
          </w:tcPr>
          <w:p w:rsidR="00D65749" w:rsidRDefault="00554818" w:rsidP="00157F28">
            <w:pPr>
              <w:spacing w:after="0" w:line="240" w:lineRule="auto"/>
            </w:pPr>
            <w:r>
              <w:fldChar w:fldCharType="begin"/>
            </w:r>
            <w:r>
              <w:instrText xml:space="preserve"> FILLIN "What is the recipient's company name?" \*MERGEFORMAT </w:instrText>
            </w:r>
            <w:r>
              <w:fldChar w:fldCharType="separate"/>
            </w:r>
            <w:r w:rsidR="00736914">
              <w:t>AGE - London</w:t>
            </w:r>
            <w:r>
              <w:fldChar w:fldCharType="end"/>
            </w:r>
          </w:p>
        </w:tc>
      </w:tr>
      <w:tr w:rsidR="0035298D" w:rsidTr="0035298D">
        <w:trPr>
          <w:trHeight w:val="355"/>
          <w:jc w:val="center"/>
        </w:trPr>
        <w:tc>
          <w:tcPr>
            <w:tcW w:w="2048" w:type="dxa"/>
            <w:shd w:val="clear" w:color="auto" w:fill="auto"/>
            <w:vAlign w:val="center"/>
          </w:tcPr>
          <w:p w:rsidR="0035298D" w:rsidRDefault="0035298D" w:rsidP="00D65749">
            <w:pPr>
              <w:spacing w:after="0" w:line="240" w:lineRule="auto"/>
            </w:pPr>
            <w:r>
              <w:t>Phone:</w:t>
            </w:r>
          </w:p>
        </w:tc>
        <w:tc>
          <w:tcPr>
            <w:tcW w:w="7209" w:type="dxa"/>
            <w:tcBorders>
              <w:left w:val="nil"/>
            </w:tcBorders>
            <w:vAlign w:val="center"/>
          </w:tcPr>
          <w:p w:rsidR="0035298D" w:rsidRDefault="00554818" w:rsidP="0035298D">
            <w:pPr>
              <w:spacing w:after="0" w:line="240" w:lineRule="auto"/>
            </w:pPr>
            <w:r>
              <w:fldChar w:fldCharType="begin"/>
            </w:r>
            <w:r>
              <w:instrText xml:space="preserve"> FILLIN "What is the recipient's phone number?" \*MERGEFORMAT </w:instrText>
            </w:r>
            <w:r>
              <w:fldChar w:fldCharType="separate"/>
            </w:r>
            <w:r w:rsidR="00736914">
              <w:t>0011 44 2641 6666</w:t>
            </w:r>
            <w:r>
              <w:fldChar w:fldCharType="end"/>
            </w:r>
          </w:p>
        </w:tc>
      </w:tr>
      <w:tr w:rsidR="0035298D" w:rsidTr="0035298D">
        <w:trPr>
          <w:trHeight w:val="447"/>
          <w:jc w:val="center"/>
        </w:trPr>
        <w:tc>
          <w:tcPr>
            <w:tcW w:w="2048" w:type="dxa"/>
            <w:shd w:val="clear" w:color="auto" w:fill="auto"/>
            <w:vAlign w:val="center"/>
          </w:tcPr>
          <w:p w:rsidR="0035298D" w:rsidRDefault="0035298D" w:rsidP="00D65749">
            <w:pPr>
              <w:spacing w:after="0" w:line="240" w:lineRule="auto"/>
            </w:pPr>
            <w:r>
              <w:t>Fax:</w:t>
            </w:r>
          </w:p>
        </w:tc>
        <w:tc>
          <w:tcPr>
            <w:tcW w:w="7209" w:type="dxa"/>
            <w:tcBorders>
              <w:left w:val="nil"/>
            </w:tcBorders>
            <w:vAlign w:val="center"/>
          </w:tcPr>
          <w:p w:rsidR="0035298D" w:rsidRDefault="00554818" w:rsidP="0035298D">
            <w:pPr>
              <w:spacing w:after="0" w:line="240" w:lineRule="auto"/>
            </w:pPr>
            <w:r>
              <w:fldChar w:fldCharType="begin"/>
            </w:r>
            <w:r>
              <w:instrText xml:space="preserve"> FILLIN "What is the recipient's fax number?" \*MERGEFORMAT </w:instrText>
            </w:r>
            <w:r>
              <w:fldChar w:fldCharType="separate"/>
            </w:r>
            <w:r w:rsidR="00736914">
              <w:t>0011 44 2641 7777</w:t>
            </w:r>
            <w:r>
              <w:fldChar w:fldCharType="end"/>
            </w:r>
          </w:p>
        </w:tc>
      </w:tr>
      <w:tr w:rsidR="0035298D" w:rsidTr="0035298D">
        <w:trPr>
          <w:jc w:val="center"/>
        </w:trPr>
        <w:tc>
          <w:tcPr>
            <w:tcW w:w="2048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35298D" w:rsidRDefault="0035298D" w:rsidP="00D65749">
            <w:pPr>
              <w:spacing w:after="0" w:line="240" w:lineRule="auto"/>
            </w:pPr>
          </w:p>
        </w:tc>
        <w:tc>
          <w:tcPr>
            <w:tcW w:w="7209" w:type="dxa"/>
            <w:tcBorders>
              <w:left w:val="nil"/>
            </w:tcBorders>
            <w:tcMar>
              <w:top w:w="0" w:type="dxa"/>
              <w:bottom w:w="0" w:type="dxa"/>
            </w:tcMar>
            <w:vAlign w:val="center"/>
          </w:tcPr>
          <w:p w:rsidR="0035298D" w:rsidRDefault="0035298D" w:rsidP="00D65749">
            <w:pPr>
              <w:spacing w:after="0" w:line="240" w:lineRule="auto"/>
            </w:pPr>
          </w:p>
        </w:tc>
      </w:tr>
      <w:tr w:rsidR="0035298D" w:rsidTr="0035298D">
        <w:trPr>
          <w:trHeight w:val="417"/>
          <w:jc w:val="center"/>
        </w:trPr>
        <w:tc>
          <w:tcPr>
            <w:tcW w:w="2048" w:type="dxa"/>
            <w:shd w:val="clear" w:color="auto" w:fill="auto"/>
            <w:vAlign w:val="center"/>
          </w:tcPr>
          <w:p w:rsidR="0035298D" w:rsidRDefault="0035298D" w:rsidP="00D65749">
            <w:pPr>
              <w:spacing w:after="0" w:line="240" w:lineRule="auto"/>
            </w:pPr>
            <w:r>
              <w:t>From:</w:t>
            </w:r>
          </w:p>
        </w:tc>
        <w:tc>
          <w:tcPr>
            <w:tcW w:w="7209" w:type="dxa"/>
            <w:tcBorders>
              <w:left w:val="nil"/>
            </w:tcBorders>
            <w:vAlign w:val="center"/>
          </w:tcPr>
          <w:p w:rsidR="0035298D" w:rsidRDefault="00503DA7" w:rsidP="00D65749">
            <w:pPr>
              <w:spacing w:after="0" w:line="240" w:lineRule="auto"/>
            </w:pPr>
            <w:r>
              <w:fldChar w:fldCharType="begin"/>
            </w:r>
            <w:r>
              <w:instrText xml:space="preserve"> ASK "Company" "What is the sender's company name?" </w:instrText>
            </w:r>
            <w:r>
              <w:fldChar w:fldCharType="separate"/>
            </w:r>
            <w:bookmarkStart w:id="1" w:name="Company"/>
            <w:r>
              <w:t>AGE - Melbourne</w:t>
            </w:r>
            <w:bookmarkEnd w:id="1"/>
            <w:r>
              <w:fldChar w:fldCharType="end"/>
            </w:r>
          </w:p>
        </w:tc>
      </w:tr>
      <w:tr w:rsidR="0035298D" w:rsidTr="0035298D">
        <w:trPr>
          <w:trHeight w:val="441"/>
          <w:jc w:val="center"/>
        </w:trPr>
        <w:tc>
          <w:tcPr>
            <w:tcW w:w="2048" w:type="dxa"/>
            <w:shd w:val="clear" w:color="auto" w:fill="auto"/>
            <w:vAlign w:val="center"/>
          </w:tcPr>
          <w:p w:rsidR="0035298D" w:rsidRDefault="0035298D" w:rsidP="0081302A">
            <w:pPr>
              <w:spacing w:after="0" w:line="240" w:lineRule="auto"/>
            </w:pPr>
            <w:r>
              <w:t>Company Name:</w:t>
            </w:r>
          </w:p>
        </w:tc>
        <w:tc>
          <w:tcPr>
            <w:tcW w:w="7209" w:type="dxa"/>
            <w:tcBorders>
              <w:left w:val="nil"/>
            </w:tcBorders>
            <w:vAlign w:val="center"/>
          </w:tcPr>
          <w:p w:rsidR="0035298D" w:rsidRDefault="0035298D" w:rsidP="0081302A">
            <w:pPr>
              <w:spacing w:after="0" w:line="240" w:lineRule="auto"/>
            </w:pPr>
          </w:p>
        </w:tc>
      </w:tr>
      <w:tr w:rsidR="0035298D" w:rsidTr="0035298D">
        <w:trPr>
          <w:trHeight w:val="453"/>
          <w:jc w:val="center"/>
        </w:trPr>
        <w:tc>
          <w:tcPr>
            <w:tcW w:w="2048" w:type="dxa"/>
            <w:shd w:val="clear" w:color="auto" w:fill="auto"/>
            <w:vAlign w:val="center"/>
          </w:tcPr>
          <w:p w:rsidR="0035298D" w:rsidRDefault="0035298D" w:rsidP="00D65749">
            <w:pPr>
              <w:spacing w:after="0" w:line="240" w:lineRule="auto"/>
            </w:pPr>
            <w:r>
              <w:t>Phone:</w:t>
            </w:r>
          </w:p>
        </w:tc>
        <w:tc>
          <w:tcPr>
            <w:tcW w:w="7209" w:type="dxa"/>
            <w:tcBorders>
              <w:left w:val="nil"/>
            </w:tcBorders>
            <w:vAlign w:val="center"/>
          </w:tcPr>
          <w:p w:rsidR="0035298D" w:rsidRDefault="0035298D" w:rsidP="00D65749">
            <w:pPr>
              <w:spacing w:after="0" w:line="240" w:lineRule="auto"/>
            </w:pPr>
          </w:p>
        </w:tc>
      </w:tr>
      <w:tr w:rsidR="0035298D" w:rsidTr="0035298D">
        <w:trPr>
          <w:trHeight w:val="447"/>
          <w:jc w:val="center"/>
        </w:trPr>
        <w:tc>
          <w:tcPr>
            <w:tcW w:w="2048" w:type="dxa"/>
            <w:tcBorders>
              <w:bottom w:val="dashed" w:sz="4" w:space="0" w:color="A6A6A6" w:themeColor="background1" w:themeShade="A6"/>
            </w:tcBorders>
            <w:shd w:val="clear" w:color="auto" w:fill="auto"/>
            <w:vAlign w:val="center"/>
          </w:tcPr>
          <w:p w:rsidR="0035298D" w:rsidRDefault="0035298D" w:rsidP="00D65749">
            <w:pPr>
              <w:spacing w:after="0" w:line="240" w:lineRule="auto"/>
            </w:pPr>
            <w:r>
              <w:t>Fax:</w:t>
            </w:r>
          </w:p>
        </w:tc>
        <w:tc>
          <w:tcPr>
            <w:tcW w:w="7209" w:type="dxa"/>
            <w:tcBorders>
              <w:left w:val="nil"/>
              <w:bottom w:val="dashed" w:sz="4" w:space="0" w:color="A6A6A6" w:themeColor="background1" w:themeShade="A6"/>
            </w:tcBorders>
            <w:vAlign w:val="center"/>
          </w:tcPr>
          <w:p w:rsidR="0035298D" w:rsidRDefault="0035298D" w:rsidP="00D65749">
            <w:pPr>
              <w:spacing w:after="0" w:line="240" w:lineRule="auto"/>
            </w:pPr>
          </w:p>
        </w:tc>
      </w:tr>
    </w:tbl>
    <w:p w:rsidR="00556D16" w:rsidRDefault="00556D16">
      <w:pPr>
        <w:pStyle w:val="NoSpacing"/>
      </w:pPr>
    </w:p>
    <w:p w:rsidR="00556D16" w:rsidRDefault="002604E8">
      <w:pPr>
        <w:rPr>
          <w:b/>
          <w:bCs/>
        </w:rPr>
      </w:pPr>
      <w:r>
        <w:rPr>
          <w:b/>
          <w:bCs/>
        </w:rPr>
        <w:t xml:space="preserve">Comments: </w:t>
      </w:r>
    </w:p>
    <w:p w:rsidR="00556D16" w:rsidRDefault="00554818">
      <w:sdt>
        <w:sdtPr>
          <w:id w:val="27444388"/>
          <w:temporary/>
          <w:showingPlcHdr/>
        </w:sdtPr>
        <w:sdtEndPr/>
        <w:sdtContent>
          <w:r w:rsidR="002604E8">
            <w:t>[Type comments]</w:t>
          </w:r>
        </w:sdtContent>
      </w:sdt>
    </w:p>
    <w:tbl>
      <w:tblPr>
        <w:tblpPr w:leftFromText="187" w:rightFromText="187" w:horzAnchor="margin" w:tblpXSpec="center" w:tblpYSpec="bottom"/>
        <w:tblOverlap w:val="never"/>
        <w:tblW w:w="5000" w:type="pct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left w:w="144" w:type="dxa"/>
          <w:right w:w="144" w:type="dxa"/>
        </w:tblCellMar>
        <w:tblLook w:val="04A0" w:firstRow="1" w:lastRow="0" w:firstColumn="1" w:lastColumn="0" w:noHBand="0" w:noVBand="1"/>
      </w:tblPr>
      <w:tblGrid>
        <w:gridCol w:w="360"/>
        <w:gridCol w:w="1058"/>
        <w:gridCol w:w="360"/>
        <w:gridCol w:w="1366"/>
        <w:gridCol w:w="360"/>
        <w:gridCol w:w="1835"/>
        <w:gridCol w:w="360"/>
        <w:gridCol w:w="1387"/>
        <w:gridCol w:w="360"/>
        <w:gridCol w:w="1581"/>
      </w:tblGrid>
      <w:tr w:rsidR="00556D16">
        <w:trPr>
          <w:trHeight w:val="144"/>
        </w:trPr>
        <w:tc>
          <w:tcPr>
            <w:tcW w:w="9360" w:type="dxa"/>
            <w:gridSpan w:val="10"/>
            <w:tcBorders>
              <w:top w:val="dashed" w:sz="4" w:space="0" w:color="A6A6A6" w:themeColor="background1" w:themeShade="A6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556D16" w:rsidRDefault="00556D16">
            <w:pPr>
              <w:spacing w:after="0" w:line="240" w:lineRule="auto"/>
            </w:pPr>
          </w:p>
        </w:tc>
      </w:tr>
      <w:tr w:rsidR="00556D16">
        <w:trPr>
          <w:trHeight w:val="144"/>
        </w:trPr>
        <w:sdt>
          <w:sdtPr>
            <w:rPr>
              <w:sz w:val="36"/>
              <w:szCs w:val="36"/>
            </w:rPr>
            <w:id w:val="10149658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4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left w:w="0" w:type="dxa"/>
                  <w:right w:w="0" w:type="dxa"/>
                </w:tcMar>
                <w:vAlign w:val="center"/>
              </w:tcPr>
              <w:p w:rsidR="00556D16" w:rsidRDefault="002604E8">
                <w:pPr>
                  <w:pStyle w:val="NoSpacing"/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56D16" w:rsidRDefault="002604E8">
            <w:pPr>
              <w:spacing w:after="0" w:line="240" w:lineRule="auto"/>
            </w:pPr>
            <w:r>
              <w:t>Urgent</w:t>
            </w:r>
          </w:p>
        </w:tc>
        <w:sdt>
          <w:sdtPr>
            <w:rPr>
              <w:sz w:val="36"/>
              <w:szCs w:val="36"/>
            </w:rPr>
            <w:id w:val="142868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5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left w:w="0" w:type="dxa"/>
                  <w:right w:w="0" w:type="dxa"/>
                </w:tcMar>
                <w:vAlign w:val="center"/>
              </w:tcPr>
              <w:p w:rsidR="00556D16" w:rsidRDefault="002604E8">
                <w:pPr>
                  <w:pStyle w:val="NoSpacing"/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56D16" w:rsidRDefault="002604E8">
            <w:pPr>
              <w:spacing w:after="0" w:line="240" w:lineRule="auto"/>
            </w:pPr>
            <w:r>
              <w:t>For Review</w:t>
            </w:r>
          </w:p>
        </w:tc>
        <w:sdt>
          <w:sdtPr>
            <w:rPr>
              <w:sz w:val="36"/>
              <w:szCs w:val="36"/>
            </w:rPr>
            <w:id w:val="12841552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5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left w:w="0" w:type="dxa"/>
                  <w:right w:w="0" w:type="dxa"/>
                </w:tcMar>
                <w:vAlign w:val="center"/>
              </w:tcPr>
              <w:p w:rsidR="00556D16" w:rsidRDefault="00D65749">
                <w:pPr>
                  <w:pStyle w:val="NoSpacing"/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20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56D16" w:rsidRDefault="002604E8">
            <w:pPr>
              <w:spacing w:after="0" w:line="240" w:lineRule="auto"/>
            </w:pPr>
            <w:r>
              <w:t>Please Comment</w:t>
            </w:r>
          </w:p>
        </w:tc>
        <w:sdt>
          <w:sdtPr>
            <w:rPr>
              <w:sz w:val="36"/>
              <w:szCs w:val="36"/>
            </w:rPr>
            <w:id w:val="519066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5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left w:w="0" w:type="dxa"/>
                  <w:right w:w="0" w:type="dxa"/>
                </w:tcMar>
                <w:vAlign w:val="center"/>
              </w:tcPr>
              <w:p w:rsidR="00556D16" w:rsidRDefault="002604E8">
                <w:pPr>
                  <w:pStyle w:val="NoSpacing"/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56D16" w:rsidRDefault="002604E8">
            <w:pPr>
              <w:spacing w:after="0" w:line="240" w:lineRule="auto"/>
            </w:pPr>
            <w:r>
              <w:t>Please Reply</w:t>
            </w:r>
          </w:p>
        </w:tc>
        <w:sdt>
          <w:sdtPr>
            <w:rPr>
              <w:sz w:val="36"/>
              <w:szCs w:val="36"/>
            </w:rPr>
            <w:id w:val="-10156159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5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left w:w="0" w:type="dxa"/>
                  <w:right w:w="0" w:type="dxa"/>
                </w:tcMar>
                <w:vAlign w:val="center"/>
              </w:tcPr>
              <w:p w:rsidR="00556D16" w:rsidRDefault="002604E8">
                <w:pPr>
                  <w:pStyle w:val="NoSpacing"/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56D16" w:rsidRDefault="002604E8">
            <w:pPr>
              <w:spacing w:after="0" w:line="240" w:lineRule="auto"/>
            </w:pPr>
            <w:r>
              <w:t>Please Recycle</w:t>
            </w:r>
          </w:p>
        </w:tc>
      </w:tr>
    </w:tbl>
    <w:p w:rsidR="00556D16" w:rsidRDefault="00556D16"/>
    <w:sectPr w:rsidR="00556D16" w:rsidSect="00D65749">
      <w:footerReference w:type="even" r:id="rId9"/>
      <w:footerReference w:type="default" r:id="rId10"/>
      <w:pgSz w:w="11907" w:h="16839" w:code="9"/>
      <w:pgMar w:top="1440" w:right="1440" w:bottom="1440" w:left="1440" w:header="720" w:footer="720" w:gutter="0"/>
      <w:cols w:space="36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1532" w:rsidRDefault="000D1532">
      <w:pPr>
        <w:spacing w:after="0" w:line="240" w:lineRule="auto"/>
      </w:pPr>
      <w:r>
        <w:separator/>
      </w:r>
    </w:p>
  </w:endnote>
  <w:endnote w:type="continuationSeparator" w:id="0">
    <w:p w:rsidR="000D1532" w:rsidRDefault="000D15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MinchoE">
    <w:charset w:val="80"/>
    <w:family w:val="roman"/>
    <w:pitch w:val="fixed"/>
    <w:sig w:usb0="80000281" w:usb1="28C76CF8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6D16" w:rsidRDefault="002604E8">
    <w:pPr>
      <w:pStyle w:val="FooterLeft"/>
    </w:pPr>
    <w:r>
      <w:rPr>
        <w:color w:val="808080" w:themeColor="background1" w:themeShade="80"/>
      </w:rPr>
      <w:sym w:font="Wingdings 3" w:char="F07D"/>
    </w:r>
    <w:r>
      <w:t xml:space="preserve"> Page </w:t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556D16" w:rsidRDefault="00556D1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6D16" w:rsidRDefault="002604E8">
    <w:pPr>
      <w:pStyle w:val="FooterRight"/>
    </w:pPr>
    <w:r>
      <w:rPr>
        <w:color w:val="CEDBE6" w:themeColor="accent2" w:themeTint="80"/>
      </w:rPr>
      <w:sym w:font="Wingdings 3" w:char="F07D"/>
    </w:r>
    <w:r>
      <w:t xml:space="preserve"> Page </w:t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3</w:t>
    </w:r>
    <w:r>
      <w:fldChar w:fldCharType="end"/>
    </w:r>
  </w:p>
  <w:p w:rsidR="00556D16" w:rsidRDefault="00556D1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1532" w:rsidRDefault="000D1532">
      <w:pPr>
        <w:spacing w:after="0" w:line="240" w:lineRule="auto"/>
      </w:pPr>
      <w:r>
        <w:separator/>
      </w:r>
    </w:p>
  </w:footnote>
  <w:footnote w:type="continuationSeparator" w:id="0">
    <w:p w:rsidR="000D1532" w:rsidRDefault="000D15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0"/>
    <w:multiLevelType w:val="singleLevel"/>
    <w:tmpl w:val="3F0C434A"/>
    <w:lvl w:ilvl="0">
      <w:start w:val="1"/>
      <w:numFmt w:val="bullet"/>
      <w:pStyle w:val="ListBullet5"/>
      <w:lvlText w:val=""/>
      <w:lvlJc w:val="left"/>
      <w:pPr>
        <w:ind w:left="1800" w:hanging="360"/>
      </w:pPr>
      <w:rPr>
        <w:rFonts w:ascii="Symbol" w:hAnsi="Symbol" w:hint="default"/>
        <w:color w:val="9FB8CD" w:themeColor="accent2"/>
      </w:rPr>
    </w:lvl>
  </w:abstractNum>
  <w:abstractNum w:abstractNumId="1">
    <w:nsid w:val="FFFFFF81"/>
    <w:multiLevelType w:val="singleLevel"/>
    <w:tmpl w:val="78B8BCEC"/>
    <w:lvl w:ilvl="0">
      <w:start w:val="1"/>
      <w:numFmt w:val="bullet"/>
      <w:pStyle w:val="ListBullet4"/>
      <w:lvlText w:val=""/>
      <w:lvlJc w:val="left"/>
      <w:pPr>
        <w:ind w:left="1440" w:hanging="360"/>
      </w:pPr>
      <w:rPr>
        <w:rFonts w:ascii="Symbol" w:hAnsi="Symbol" w:hint="default"/>
        <w:color w:val="628BAD" w:themeColor="accent2" w:themeShade="BF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>
    <w:nsid w:val="FFFFFF82"/>
    <w:multiLevelType w:val="singleLevel"/>
    <w:tmpl w:val="3D9E3420"/>
    <w:lvl w:ilvl="0">
      <w:start w:val="1"/>
      <w:numFmt w:val="bullet"/>
      <w:pStyle w:val="ListBullet3"/>
      <w:lvlText w:val=""/>
      <w:lvlJc w:val="left"/>
      <w:pPr>
        <w:ind w:left="1080" w:hanging="360"/>
      </w:pPr>
      <w:rPr>
        <w:rFonts w:ascii="Wingdings 3" w:hAnsi="Wingdings 3" w:hint="default"/>
        <w:color w:val="808080" w:themeColor="background1" w:themeShade="80"/>
      </w:rPr>
    </w:lvl>
  </w:abstractNum>
  <w:abstractNum w:abstractNumId="3">
    <w:nsid w:val="FFFFFF83"/>
    <w:multiLevelType w:val="singleLevel"/>
    <w:tmpl w:val="5B846FA6"/>
    <w:lvl w:ilvl="0">
      <w:start w:val="1"/>
      <w:numFmt w:val="bullet"/>
      <w:pStyle w:val="ListBullet2"/>
      <w:lvlText w:val=""/>
      <w:lvlJc w:val="left"/>
      <w:pPr>
        <w:ind w:left="720" w:hanging="360"/>
      </w:pPr>
      <w:rPr>
        <w:rFonts w:ascii="Wingdings 3" w:hAnsi="Wingdings 3" w:hint="default"/>
        <w:color w:val="9FB8CD" w:themeColor="accent2"/>
      </w:rPr>
    </w:lvl>
  </w:abstractNum>
  <w:abstractNum w:abstractNumId="4">
    <w:nsid w:val="FFFFFF89"/>
    <w:multiLevelType w:val="singleLevel"/>
    <w:tmpl w:val="4C7CAEF2"/>
    <w:lvl w:ilvl="0">
      <w:start w:val="1"/>
      <w:numFmt w:val="bullet"/>
      <w:pStyle w:val="ListBullet"/>
      <w:lvlText w:val=""/>
      <w:lvlJc w:val="left"/>
      <w:pPr>
        <w:ind w:left="360" w:hanging="360"/>
      </w:pPr>
      <w:rPr>
        <w:rFonts w:ascii="Wingdings 3" w:hAnsi="Wingdings 3" w:hint="default"/>
        <w:caps w:val="0"/>
        <w:strike w:val="0"/>
        <w:dstrike w:val="0"/>
        <w:vanish w:val="0"/>
        <w:color w:val="628BAD" w:themeColor="accent2" w:themeShade="BF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4"/>
  </w:num>
  <w:num w:numId="2">
    <w:abstractNumId w:val="4"/>
  </w:num>
  <w:num w:numId="3">
    <w:abstractNumId w:val="3"/>
  </w:num>
  <w:num w:numId="4">
    <w:abstractNumId w:val="3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4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4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  <w:num w:numId="31">
    <w:abstractNumId w:val="4"/>
  </w:num>
  <w:num w:numId="32">
    <w:abstractNumId w:val="3"/>
  </w:num>
  <w:num w:numId="33">
    <w:abstractNumId w:val="2"/>
  </w:num>
  <w:num w:numId="34">
    <w:abstractNumId w:val="1"/>
  </w:num>
  <w:num w:numId="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hideGrammaticalErrors/>
  <w:attachedTemplate r:id="rId1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749"/>
    <w:rsid w:val="000D1532"/>
    <w:rsid w:val="001754D1"/>
    <w:rsid w:val="00196B0B"/>
    <w:rsid w:val="002604E8"/>
    <w:rsid w:val="0035298D"/>
    <w:rsid w:val="003531BD"/>
    <w:rsid w:val="003F2C74"/>
    <w:rsid w:val="0046271F"/>
    <w:rsid w:val="0049440C"/>
    <w:rsid w:val="004C4018"/>
    <w:rsid w:val="00503DA7"/>
    <w:rsid w:val="00556D16"/>
    <w:rsid w:val="005D3473"/>
    <w:rsid w:val="005F2D97"/>
    <w:rsid w:val="00736914"/>
    <w:rsid w:val="007730FA"/>
    <w:rsid w:val="00982072"/>
    <w:rsid w:val="00A92603"/>
    <w:rsid w:val="00A97883"/>
    <w:rsid w:val="00B11AE7"/>
    <w:rsid w:val="00B5690C"/>
    <w:rsid w:val="00B836ED"/>
    <w:rsid w:val="00D65749"/>
    <w:rsid w:val="00DA1490"/>
    <w:rsid w:val="00E81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subSup"/>
  </m:mathPr>
  <w:attachedSchema w:val="urn:DocumentPartTemplate"/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4"/>
        <w:lang w:val="en-US" w:eastAsia="en-US" w:bidi="en-US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6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6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6" w:unhideWhenUsed="1" w:qFormat="1"/>
    <w:lsdException w:name="List Bullet 3" w:semiHidden="1" w:uiPriority="36" w:unhideWhenUsed="1" w:qFormat="1"/>
    <w:lsdException w:name="List Bullet 4" w:semiHidden="1" w:uiPriority="36" w:unhideWhenUsed="1" w:qFormat="1"/>
    <w:lsdException w:name="List Bullet 5" w:semiHidden="1" w:uiPriority="36" w:unhideWhenUsed="1" w:qFormat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4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bidi="ar-SA"/>
    </w:rPr>
  </w:style>
  <w:style w:type="paragraph" w:styleId="Heading1">
    <w:name w:val="heading 1"/>
    <w:basedOn w:val="Normal"/>
    <w:next w:val="Normal"/>
    <w:link w:val="Heading1Char"/>
    <w:uiPriority w:val="9"/>
    <w:semiHidden/>
    <w:unhideWhenUsed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4D5676" w:themeColor="accent1" w:themeShade="B5"/>
      <w:sz w:val="28"/>
      <w:szCs w:val="28"/>
      <w:lang w:bidi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727CA3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727CA3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727CA3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200" w:after="0"/>
      <w:outlineLvl w:val="4"/>
    </w:pPr>
    <w:rPr>
      <w:rFonts w:eastAsiaTheme="majorEastAsia" w:cstheme="majorBidi"/>
      <w:color w:val="373C54" w:themeColor="accent1" w:themeShade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373C54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Pr>
      <w:rFonts w:asciiTheme="majorHAnsi" w:eastAsiaTheme="majorEastAsia" w:hAnsiTheme="majorHAnsi" w:cstheme="majorBidi"/>
      <w:b/>
      <w:bCs/>
      <w:color w:val="4D5676" w:themeColor="accent1" w:themeShade="B5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727CA3" w:themeColor="accent1"/>
      <w:sz w:val="26"/>
      <w:szCs w:val="26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color w:val="727CA3" w:themeColor="accent1"/>
      <w:lang w:bidi="ar-SA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i/>
      <w:iCs/>
      <w:color w:val="727CA3" w:themeColor="accent1"/>
      <w:lang w:bidi="ar-SA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373C54" w:themeColor="accent1" w:themeShade="80"/>
      <w:lang w:bidi="ar-SA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iCs/>
      <w:color w:val="373C54" w:themeColor="accent1" w:themeShade="80"/>
      <w:lang w:bidi="ar-SA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lang w:bidi="ar-SA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0"/>
      <w:szCs w:val="20"/>
      <w:lang w:bidi="ar-SA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bidi="ar-SA"/>
    </w:rPr>
  </w:style>
  <w:style w:type="character" w:styleId="Strong">
    <w:name w:val="Strong"/>
    <w:uiPriority w:val="22"/>
    <w:qFormat/>
    <w:rPr>
      <w:b/>
      <w:bCs/>
    </w:rPr>
  </w:style>
  <w:style w:type="character" w:styleId="Emphasis">
    <w:name w:val="Emphasis"/>
    <w:uiPriority w:val="20"/>
    <w:qFormat/>
    <w:rPr>
      <w:b/>
      <w:bCs/>
      <w:i/>
      <w:iCs/>
      <w:spacing w:val="10"/>
    </w:rPr>
  </w:style>
  <w:style w:type="paragraph" w:styleId="Quote">
    <w:name w:val="Quote"/>
    <w:basedOn w:val="Normal"/>
    <w:next w:val="Normal"/>
    <w:link w:val="QuoteChar"/>
    <w:uiPriority w:val="29"/>
    <w:qFormat/>
    <w:rPr>
      <w:i/>
      <w:iCs/>
      <w:color w:val="000000" w:themeColor="text1"/>
      <w:lang w:bidi="en-US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bottom w:val="single" w:sz="4" w:space="4" w:color="727CA3" w:themeColor="accent1"/>
      </w:pBdr>
      <w:spacing w:before="320" w:after="480"/>
      <w:ind w:left="936" w:right="936"/>
    </w:pPr>
    <w:rPr>
      <w:b/>
      <w:bCs/>
      <w:i/>
      <w:iCs/>
      <w:color w:val="727CA3" w:themeColor="accent1"/>
    </w:rPr>
  </w:style>
  <w:style w:type="table" w:styleId="TableGrid">
    <w:name w:val="Table Grid"/>
    <w:basedOn w:val="TableNormal"/>
    <w:uiPriority w:val="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Pr>
      <w:sz w:val="20"/>
      <w:lang w:bidi="ar-SA"/>
    </w:rPr>
  </w:style>
  <w:style w:type="paragraph" w:styleId="Footer">
    <w:name w:val="footer"/>
    <w:basedOn w:val="Normal"/>
    <w:link w:val="FooterChar"/>
    <w:uiPriority w:val="99"/>
    <w:semiHidden/>
    <w:unhideWhenUsed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Pr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bidi="ar-SA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line="240" w:lineRule="auto"/>
    </w:pPr>
    <w:rPr>
      <w:b/>
      <w:bCs/>
      <w:color w:val="727CA3" w:themeColor="accent1"/>
      <w:sz w:val="18"/>
      <w:szCs w:val="18"/>
    </w:rPr>
  </w:style>
  <w:style w:type="paragraph" w:styleId="NoSpacing">
    <w:name w:val="No Spacing"/>
    <w:basedOn w:val="Normal"/>
    <w:uiPriority w:val="1"/>
    <w:qFormat/>
    <w:pPr>
      <w:spacing w:after="0" w:line="240" w:lineRule="auto"/>
    </w:pPr>
  </w:style>
  <w:style w:type="paragraph" w:styleId="ListBullet">
    <w:name w:val="List Bullet"/>
    <w:basedOn w:val="Normal"/>
    <w:uiPriority w:val="36"/>
    <w:unhideWhenUsed/>
    <w:qFormat/>
    <w:pPr>
      <w:numPr>
        <w:numId w:val="31"/>
      </w:numPr>
      <w:spacing w:after="120"/>
      <w:contextualSpacing/>
    </w:pPr>
  </w:style>
  <w:style w:type="paragraph" w:styleId="ListBullet2">
    <w:name w:val="List Bullet 2"/>
    <w:basedOn w:val="Normal"/>
    <w:uiPriority w:val="36"/>
    <w:unhideWhenUsed/>
    <w:qFormat/>
    <w:pPr>
      <w:numPr>
        <w:numId w:val="32"/>
      </w:numPr>
      <w:spacing w:after="120"/>
      <w:contextualSpacing/>
    </w:pPr>
  </w:style>
  <w:style w:type="paragraph" w:styleId="ListBullet3">
    <w:name w:val="List Bullet 3"/>
    <w:basedOn w:val="Normal"/>
    <w:uiPriority w:val="36"/>
    <w:unhideWhenUsed/>
    <w:qFormat/>
    <w:pPr>
      <w:numPr>
        <w:numId w:val="33"/>
      </w:numPr>
      <w:spacing w:after="120"/>
      <w:contextualSpacing/>
    </w:pPr>
  </w:style>
  <w:style w:type="paragraph" w:styleId="ListBullet4">
    <w:name w:val="List Bullet 4"/>
    <w:basedOn w:val="Normal"/>
    <w:uiPriority w:val="36"/>
    <w:unhideWhenUsed/>
    <w:qFormat/>
    <w:pPr>
      <w:numPr>
        <w:numId w:val="34"/>
      </w:numPr>
      <w:spacing w:after="120"/>
      <w:contextualSpacing/>
    </w:pPr>
  </w:style>
  <w:style w:type="paragraph" w:styleId="ListBullet5">
    <w:name w:val="List Bullet 5"/>
    <w:basedOn w:val="Normal"/>
    <w:uiPriority w:val="36"/>
    <w:unhideWhenUsed/>
    <w:qFormat/>
    <w:pPr>
      <w:numPr>
        <w:numId w:val="35"/>
      </w:numPr>
      <w:spacing w:after="120"/>
      <w:contextualSpacing/>
    </w:pPr>
  </w:style>
  <w:style w:type="paragraph" w:styleId="TOC1">
    <w:name w:val="toc 1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</w:pPr>
    <w:rPr>
      <w:smallCaps/>
      <w:noProof/>
      <w:color w:val="9FB8CD" w:themeColor="accent2"/>
    </w:rPr>
  </w:style>
  <w:style w:type="paragraph" w:styleId="TOC2">
    <w:name w:val="toc 2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216"/>
    </w:pPr>
    <w:rPr>
      <w:smallCaps/>
      <w:noProof/>
    </w:rPr>
  </w:style>
  <w:style w:type="paragraph" w:styleId="TOC3">
    <w:name w:val="toc 3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446"/>
    </w:pPr>
    <w:rPr>
      <w:smallCaps/>
      <w:noProof/>
    </w:rPr>
  </w:style>
  <w:style w:type="paragraph" w:styleId="TOC4">
    <w:name w:val="toc 4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662"/>
    </w:pPr>
    <w:rPr>
      <w:smallCaps/>
      <w:noProof/>
    </w:rPr>
  </w:style>
  <w:style w:type="paragraph" w:styleId="TOC5">
    <w:name w:val="toc 5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878"/>
    </w:pPr>
    <w:rPr>
      <w:smallCaps/>
      <w:noProof/>
    </w:rPr>
  </w:style>
  <w:style w:type="paragraph" w:styleId="TOC6">
    <w:name w:val="toc 6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1094"/>
    </w:pPr>
    <w:rPr>
      <w:smallCaps/>
      <w:noProof/>
    </w:rPr>
  </w:style>
  <w:style w:type="paragraph" w:styleId="TOC7">
    <w:name w:val="toc 7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1325"/>
    </w:pPr>
    <w:rPr>
      <w:smallCaps/>
      <w:noProof/>
    </w:rPr>
  </w:style>
  <w:style w:type="paragraph" w:styleId="TOC8">
    <w:name w:val="toc 8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1540"/>
    </w:pPr>
    <w:rPr>
      <w:smallCaps/>
      <w:noProof/>
    </w:rPr>
  </w:style>
  <w:style w:type="paragraph" w:styleId="TOC9">
    <w:name w:val="toc 9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1760"/>
    </w:pPr>
    <w:rPr>
      <w:smallCaps/>
      <w:noProof/>
    </w:rPr>
  </w:style>
  <w:style w:type="character" w:styleId="Hyperlink">
    <w:name w:val="Hyperlink"/>
    <w:basedOn w:val="DefaultParagraphFont"/>
    <w:uiPriority w:val="99"/>
    <w:semiHidden/>
    <w:unhideWhenUsed/>
    <w:rPr>
      <w:color w:val="B292CA" w:themeColor="hyperlink"/>
      <w:u w:val="single"/>
    </w:rPr>
  </w:style>
  <w:style w:type="character" w:styleId="BookTitle">
    <w:name w:val="Book Title"/>
    <w:basedOn w:val="DefaultParagraphFont"/>
    <w:uiPriority w:val="33"/>
    <w:qFormat/>
    <w:rPr>
      <w:i/>
      <w:iCs/>
      <w:smallCaps/>
      <w:spacing w:val="5"/>
    </w:rPr>
  </w:style>
  <w:style w:type="character" w:styleId="IntenseEmphasis">
    <w:name w:val="Intense Emphasis"/>
    <w:basedOn w:val="DefaultParagraphFont"/>
    <w:uiPriority w:val="21"/>
    <w:qFormat/>
    <w:rPr>
      <w:b/>
      <w:bCs/>
      <w:i/>
      <w:iCs/>
      <w:smallCaps/>
      <w:color w:val="727CA3" w:themeColor="accent1"/>
    </w:rPr>
  </w:style>
  <w:style w:type="character" w:styleId="IntenseReference">
    <w:name w:val="Intense Reference"/>
    <w:basedOn w:val="DefaultParagraphFont"/>
    <w:uiPriority w:val="32"/>
    <w:qFormat/>
    <w:rPr>
      <w:smallCaps/>
      <w:spacing w:val="5"/>
      <w:u w:val="single"/>
    </w:rPr>
  </w:style>
  <w:style w:type="character" w:styleId="SubtleEmphasis">
    <w:name w:val="Subtle Emphasis"/>
    <w:basedOn w:val="DefaultParagraphFont"/>
    <w:uiPriority w:val="19"/>
    <w:qFormat/>
    <w:rPr>
      <w:i/>
      <w:iCs/>
    </w:rPr>
  </w:style>
  <w:style w:type="character" w:styleId="SubtleReference">
    <w:name w:val="Subtle Reference"/>
    <w:basedOn w:val="DefaultParagraphFont"/>
    <w:uiPriority w:val="31"/>
    <w:qFormat/>
    <w:rPr>
      <w:smallCaps/>
    </w:rPr>
  </w:style>
  <w:style w:type="paragraph" w:styleId="Subtitle">
    <w:name w:val="Subtitle"/>
    <w:basedOn w:val="Normal"/>
    <w:link w:val="SubtitleChar"/>
    <w:uiPriority w:val="11"/>
    <w:pPr>
      <w:numPr>
        <w:ilvl w:val="1"/>
      </w:numPr>
    </w:pPr>
    <w:rPr>
      <w:rFonts w:eastAsiaTheme="majorEastAsia" w:cstheme="majorBidi"/>
      <w:i/>
      <w:iCs/>
      <w:color w:val="727CA3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eastAsiaTheme="majorEastAsia" w:hAnsiTheme="majorHAnsi" w:cstheme="majorBidi"/>
      <w:i/>
      <w:iCs/>
      <w:color w:val="727CA3" w:themeColor="accent1"/>
      <w:spacing w:val="15"/>
      <w:sz w:val="24"/>
      <w:szCs w:val="24"/>
      <w:lang w:bidi="ar-SA"/>
    </w:rPr>
  </w:style>
  <w:style w:type="paragraph" w:styleId="Title">
    <w:name w:val="Title"/>
    <w:basedOn w:val="Normal"/>
    <w:link w:val="TitleChar"/>
    <w:uiPriority w:val="10"/>
    <w:pPr>
      <w:pBdr>
        <w:bottom w:val="single" w:sz="8" w:space="4" w:color="727CA3" w:themeColor="accent1"/>
      </w:pBdr>
      <w:spacing w:after="300" w:line="240" w:lineRule="auto"/>
      <w:contextualSpacing/>
    </w:pPr>
    <w:rPr>
      <w:rFonts w:eastAsiaTheme="majorEastAsia" w:cstheme="majorBidi"/>
      <w:color w:val="383842" w:themeColor="text2" w:themeShade="CC"/>
      <w:spacing w:val="5"/>
      <w:kern w:val="28"/>
      <w:sz w:val="52"/>
      <w:szCs w:val="52"/>
      <w:lang w:bidi="en-US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olor w:val="383842" w:themeColor="text2" w:themeShade="CC"/>
      <w:spacing w:val="5"/>
      <w:kern w:val="28"/>
      <w:sz w:val="52"/>
      <w:szCs w:val="52"/>
    </w:rPr>
  </w:style>
  <w:style w:type="table" w:customStyle="1" w:styleId="B2LightShadingAccent2">
    <w:name w:val="B2 Light Shading Accent 2"/>
    <w:basedOn w:val="TableNormal"/>
    <w:uiPriority w:val="42"/>
    <w:pPr>
      <w:spacing w:after="0" w:line="240" w:lineRule="auto"/>
    </w:pPr>
    <w:rPr>
      <w:color w:val="628BAD" w:themeColor="accent2" w:themeShade="BF"/>
    </w:rPr>
    <w:tblPr>
      <w:tblStyleRowBandSize w:val="1"/>
      <w:tblStyleColBandSize w:val="1"/>
      <w:tblBorders>
        <w:top w:val="single" w:sz="8" w:space="0" w:color="9FB8CD" w:themeColor="accent2"/>
        <w:bottom w:val="single" w:sz="8" w:space="0" w:color="9FB8CD" w:themeColor="accent2"/>
      </w:tblBorders>
    </w:tblPr>
    <w:tblStylePr w:type="firstRow">
      <w:rPr>
        <w:b/>
        <w:bCs/>
        <w:color w:val="628BAD" w:themeColor="accent2" w:themeShade="BF"/>
      </w:rPr>
      <w:tblPr/>
      <w:tcPr>
        <w:tcBorders>
          <w:top w:val="single" w:sz="8" w:space="0" w:color="9FB8CD" w:themeColor="accent2"/>
          <w:left w:val="nil"/>
          <w:bottom w:val="single" w:sz="8" w:space="0" w:color="9FB8CD" w:themeColor="accent2"/>
          <w:right w:val="nil"/>
          <w:insideH w:val="nil"/>
          <w:insideV w:val="nil"/>
        </w:tcBorders>
      </w:tcPr>
    </w:tblStylePr>
    <w:tblStylePr w:type="lastRow">
      <w:rPr>
        <w:b/>
        <w:bCs/>
        <w:color w:val="628BAD" w:themeColor="accent2" w:themeShade="BF"/>
      </w:rPr>
      <w:tblPr/>
      <w:tcPr>
        <w:tcBorders>
          <w:top w:val="single" w:sz="8" w:space="0" w:color="9FB8CD" w:themeColor="accent2"/>
          <w:left w:val="nil"/>
          <w:bottom w:val="single" w:sz="8" w:space="0" w:color="9FB8CD" w:themeColor="accent2"/>
          <w:right w:val="nil"/>
          <w:insideH w:val="nil"/>
          <w:insideV w:val="nil"/>
        </w:tcBorders>
      </w:tcPr>
    </w:tblStylePr>
    <w:tblStylePr w:type="firstCol">
      <w:rPr>
        <w:b/>
        <w:bCs/>
        <w:color w:val="628BAD" w:themeColor="accent2" w:themeShade="BF"/>
      </w:rPr>
    </w:tblStylePr>
    <w:tblStylePr w:type="lastCol">
      <w:rPr>
        <w:b/>
        <w:bCs/>
        <w:color w:val="628BAD" w:themeColor="accent2" w:themeShade="BF"/>
      </w:rPr>
    </w:tblStylePr>
    <w:tblStylePr w:type="band1Vert">
      <w:tblPr/>
      <w:tcPr>
        <w:tcBorders>
          <w:top w:val="single" w:sz="8" w:space="0" w:color="9FB8CD" w:themeColor="accent2"/>
          <w:left w:val="nil"/>
          <w:bottom w:val="single" w:sz="8" w:space="0" w:color="9FB8CD" w:themeColor="accent2"/>
          <w:right w:val="nil"/>
          <w:insideH w:val="nil"/>
          <w:insideV w:val="nil"/>
        </w:tcBorders>
        <w:shd w:val="clear" w:color="auto" w:fill="E7EDF2" w:themeFill="accent2" w:themeFillTint="3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EDF2" w:themeFill="accent2" w:themeFillTint="3F"/>
      </w:tcPr>
    </w:tblStyle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727CA3" w:themeColor="accent1"/>
      <w:lang w:bidi="ar-SA"/>
    </w:rPr>
  </w:style>
  <w:style w:type="paragraph" w:customStyle="1" w:styleId="FooterLeft">
    <w:name w:val="Footer Left"/>
    <w:basedOn w:val="Footer"/>
    <w:uiPriority w:val="39"/>
    <w:semiHidden/>
    <w:unhideWhenUsed/>
    <w:qFormat/>
    <w:pPr>
      <w:pBdr>
        <w:top w:val="dashed" w:sz="4" w:space="18" w:color="7F7F7F" w:themeColor="text1" w:themeTint="80"/>
      </w:pBdr>
      <w:spacing w:line="240" w:lineRule="auto"/>
    </w:pPr>
    <w:rPr>
      <w:rFonts w:eastAsiaTheme="minorHAnsi" w:cs="Times New Roman"/>
      <w:color w:val="7F7F7F" w:themeColor="text1" w:themeTint="80"/>
      <w:szCs w:val="18"/>
      <w:lang w:eastAsia="ja-JP"/>
    </w:rPr>
  </w:style>
  <w:style w:type="paragraph" w:customStyle="1" w:styleId="FooterRight">
    <w:name w:val="Footer Right"/>
    <w:basedOn w:val="Normal"/>
    <w:uiPriority w:val="39"/>
    <w:semiHidden/>
    <w:unhideWhenUsed/>
    <w:qFormat/>
    <w:pPr>
      <w:pBdr>
        <w:top w:val="dashed" w:sz="4" w:space="18" w:color="7F7F7F"/>
      </w:pBdr>
      <w:tabs>
        <w:tab w:val="center" w:pos="4320"/>
        <w:tab w:val="right" w:pos="8640"/>
      </w:tabs>
      <w:spacing w:line="240" w:lineRule="auto"/>
      <w:jc w:val="right"/>
    </w:pPr>
    <w:rPr>
      <w:rFonts w:eastAsiaTheme="minorHAnsi" w:cs="Times New Roman"/>
      <w:color w:val="7F7F7F" w:themeColor="text1" w:themeTint="80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762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33\FAX\OriginFax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9225CDCF53B4FA4A9D75107D2AB1B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635AF6-9970-48EE-9C56-2B31FAC299C1}"/>
      </w:docPartPr>
      <w:docPartBody>
        <w:p w:rsidR="00F833DB" w:rsidRDefault="00EC2062">
          <w:pPr>
            <w:pStyle w:val="79225CDCF53B4FA4A9D75107D2AB1BC5"/>
          </w:pPr>
          <w:r>
            <w:t>[Pick a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MinchoE">
    <w:charset w:val="80"/>
    <w:family w:val="roman"/>
    <w:pitch w:val="fixed"/>
    <w:sig w:usb0="80000281" w:usb1="28C76CF8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062"/>
    <w:rsid w:val="003C25B7"/>
    <w:rsid w:val="007E434C"/>
    <w:rsid w:val="00EC2062"/>
    <w:rsid w:val="00F83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9225CDCF53B4FA4A9D75107D2AB1BC5">
    <w:name w:val="79225CDCF53B4FA4A9D75107D2AB1BC5"/>
  </w:style>
  <w:style w:type="paragraph" w:customStyle="1" w:styleId="37051E80597343918F79348EE5BDADCD">
    <w:name w:val="37051E80597343918F79348EE5BDADCD"/>
  </w:style>
  <w:style w:type="paragraph" w:customStyle="1" w:styleId="B37DC736A55F43D293854F14EF7EFB30">
    <w:name w:val="B37DC736A55F43D293854F14EF7EFB30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E470E1DD110C4AEBA538C35B37DCC3C1">
    <w:name w:val="E470E1DD110C4AEBA538C35B37DCC3C1"/>
  </w:style>
  <w:style w:type="paragraph" w:customStyle="1" w:styleId="BC2BFD10D4904BBE9ADB7FF2E6F6FBE1">
    <w:name w:val="BC2BFD10D4904BBE9ADB7FF2E6F6FBE1"/>
  </w:style>
  <w:style w:type="paragraph" w:customStyle="1" w:styleId="8F0DDFEDFD754BA78A7DE89776A2B991">
    <w:name w:val="8F0DDFEDFD754BA78A7DE89776A2B991"/>
  </w:style>
  <w:style w:type="paragraph" w:customStyle="1" w:styleId="8382A87CDA5B48068F276AEDE7968205">
    <w:name w:val="8382A87CDA5B48068F276AEDE796820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Origin">
  <a:themeElements>
    <a:clrScheme name="Origin">
      <a:dk1>
        <a:sysClr val="windowText" lastClr="000000"/>
      </a:dk1>
      <a:lt1>
        <a:sysClr val="window" lastClr="FFFFFF"/>
      </a:lt1>
      <a:dk2>
        <a:srgbClr val="464653"/>
      </a:dk2>
      <a:lt2>
        <a:srgbClr val="DDE9EC"/>
      </a:lt2>
      <a:accent1>
        <a:srgbClr val="727CA3"/>
      </a:accent1>
      <a:accent2>
        <a:srgbClr val="9FB8CD"/>
      </a:accent2>
      <a:accent3>
        <a:srgbClr val="D2DA7A"/>
      </a:accent3>
      <a:accent4>
        <a:srgbClr val="FADA7A"/>
      </a:accent4>
      <a:accent5>
        <a:srgbClr val="B88472"/>
      </a:accent5>
      <a:accent6>
        <a:srgbClr val="8E736A"/>
      </a:accent6>
      <a:hlink>
        <a:srgbClr val="B292CA"/>
      </a:hlink>
      <a:folHlink>
        <a:srgbClr val="6B5680"/>
      </a:folHlink>
    </a:clrScheme>
    <a:fontScheme name="Origin">
      <a:majorFont>
        <a:latin typeface="Bookman Old Style"/>
        <a:ea typeface=""/>
        <a:cs typeface=""/>
        <a:font script="Grek" typeface="Cambria"/>
        <a:font script="Cyrl" typeface="Cambria"/>
        <a:font script="Jpan" typeface="HG明朝E"/>
        <a:font script="Hang" typeface="돋움"/>
        <a:font script="Hans" typeface="宋体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Gill Sans MT"/>
        <a:ea typeface=""/>
        <a:cs typeface=""/>
        <a:font script="Grek" typeface="Calibri"/>
        <a:font script="Cyrl" typeface="Calibri"/>
        <a:font script="Jpan" typeface="ＭＳ Ｐゴシック"/>
        <a:font script="Hang" typeface="맑은 고딕"/>
        <a:font script="Hans" typeface="华文新魏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rigin">
      <a:fillStyleLst>
        <a:solidFill>
          <a:schemeClr val="phClr"/>
        </a:solidFill>
        <a:gradFill rotWithShape="1">
          <a:gsLst>
            <a:gs pos="0">
              <a:schemeClr val="phClr">
                <a:tint val="45000"/>
                <a:satMod val="200000"/>
              </a:schemeClr>
            </a:gs>
            <a:gs pos="30000">
              <a:schemeClr val="phClr">
                <a:tint val="61000"/>
                <a:satMod val="200000"/>
              </a:schemeClr>
            </a:gs>
            <a:gs pos="45000">
              <a:schemeClr val="phClr">
                <a:tint val="66000"/>
                <a:satMod val="200000"/>
              </a:schemeClr>
            </a:gs>
            <a:gs pos="55000">
              <a:schemeClr val="phClr">
                <a:tint val="66000"/>
                <a:satMod val="200000"/>
              </a:schemeClr>
            </a:gs>
            <a:gs pos="73000">
              <a:schemeClr val="phClr">
                <a:tint val="61000"/>
                <a:satMod val="200000"/>
              </a:schemeClr>
            </a:gs>
            <a:gs pos="100000">
              <a:schemeClr val="phClr">
                <a:tint val="45000"/>
                <a:satMod val="200000"/>
              </a:schemeClr>
            </a:gs>
          </a:gsLst>
          <a:lin ang="950000" scaled="1"/>
        </a:gradFill>
        <a:gradFill rotWithShape="1">
          <a:gsLst>
            <a:gs pos="0">
              <a:schemeClr val="phClr">
                <a:shade val="63000"/>
              </a:schemeClr>
            </a:gs>
            <a:gs pos="30000">
              <a:schemeClr val="phClr">
                <a:shade val="90000"/>
                <a:satMod val="110000"/>
              </a:schemeClr>
            </a:gs>
            <a:gs pos="45000">
              <a:schemeClr val="phClr">
                <a:shade val="100000"/>
                <a:satMod val="118000"/>
              </a:schemeClr>
            </a:gs>
            <a:gs pos="55000">
              <a:schemeClr val="phClr">
                <a:shade val="100000"/>
                <a:satMod val="118000"/>
              </a:schemeClr>
            </a:gs>
            <a:gs pos="73000">
              <a:schemeClr val="phClr">
                <a:shade val="90000"/>
                <a:satMod val="110000"/>
              </a:schemeClr>
            </a:gs>
            <a:gs pos="100000">
              <a:schemeClr val="phClr">
                <a:shade val="63000"/>
              </a:schemeClr>
            </a:gs>
          </a:gsLst>
          <a:lin ang="950000" scaled="1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43000" dir="5400000" rotWithShape="0">
              <a:srgbClr val="000000">
                <a:alpha val="40000"/>
              </a:srgbClr>
            </a:outerShdw>
          </a:effectLst>
          <a:scene3d>
            <a:camera prst="orthographicFront" fov="0">
              <a:rot lat="0" lon="0" rev="0"/>
            </a:camera>
            <a:lightRig rig="balanced" dir="t">
              <a:rot lat="0" lon="0" rev="0"/>
            </a:lightRig>
          </a:scene3d>
          <a:sp3d prstMaterial="matte">
            <a:bevelT w="0" h="0"/>
            <a:contourClr>
              <a:schemeClr val="phClr">
                <a:tint val="100000"/>
                <a:shade val="100000"/>
                <a:hueMod val="100000"/>
                <a:satMod val="100000"/>
              </a:schemeClr>
            </a:contourClr>
          </a:sp3d>
        </a:effectStyle>
        <a:effectStyle>
          <a:effectLst>
            <a:outerShdw blurRad="50800" dist="25400" dir="5400000" rotWithShape="0">
              <a:srgbClr val="000000">
                <a:alpha val="50000"/>
              </a:srgbClr>
            </a:outerShdw>
          </a:effectLst>
          <a:scene3d>
            <a:camera prst="orthographicFront" fov="0">
              <a:rot lat="0" lon="0" rev="0"/>
            </a:camera>
            <a:lightRig rig="soft" dir="t">
              <a:rot lat="0" lon="0" rev="2700000"/>
            </a:lightRig>
          </a:scene3d>
          <a:sp3d prstMaterial="matte">
            <a:bevelT w="50800" h="50800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60000"/>
                <a:satMod val="300000"/>
              </a:schemeClr>
            </a:gs>
            <a:gs pos="30000">
              <a:schemeClr val="phClr">
                <a:shade val="80000"/>
                <a:satMod val="230000"/>
              </a:schemeClr>
            </a:gs>
            <a:gs pos="100000">
              <a:schemeClr val="phClr">
                <a:tint val="97000"/>
                <a:satMod val="22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shade val="6000"/>
                <a:satMod val="120000"/>
              </a:schemeClr>
              <a:schemeClr val="phClr">
                <a:tint val="90000"/>
              </a:schemeClr>
            </a:duotone>
          </a:blip>
          <a:tile tx="0" ty="0" sx="35000" sy="40000" flip="x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2.xml><?xml version="1.0" encoding="utf-8"?>
<b:Sources xmlns:b="http://schemas.microsoft.com/office/word/2004/10/bibliography" xmlns="http://schemas.microsoft.com/office/word/2004/10/bibliography"/>
</file>

<file path=customXml/itemProps1.xml><?xml version="1.0" encoding="utf-8"?>
<ds:datastoreItem xmlns:ds="http://schemas.openxmlformats.org/officeDocument/2006/customXml" ds:itemID="{F401C7E6-E4D4-4770-8D19-2E18A638870A}">
  <ds:schemaRefs>
    <ds:schemaRef ds:uri="http://schemas.microsoft.com/office/2009/outspace/metadata"/>
  </ds:schemaRefs>
</ds:datastoreItem>
</file>

<file path=customXml/itemProps2.xml><?xml version="1.0" encoding="utf-8"?>
<ds:datastoreItem xmlns:ds="http://schemas.openxmlformats.org/officeDocument/2006/customXml" ds:itemID="{F71F2CA2-E090-4E18-96D0-2BA635F3C9C9}">
  <ds:schemaRefs>
    <ds:schemaRef ds:uri="http://schemas.microsoft.com/office/word/2004/10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OriginFax.Dotx</Template>
  <TotalTime>0</TotalTime>
  <Pages>1</Pages>
  <Words>89</Words>
  <Characters>510</Characters>
  <Application>Microsoft Office Word</Application>
  <DocSecurity>0</DocSecurity>
  <Lines>4</Lines>
  <Paragraphs>1</Paragraphs>
  <ScaleCrop>false</ScaleCrop>
  <Company/>
  <LinksUpToDate>false</LinksUpToDate>
  <CharactersWithSpaces>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2015-03-11T05:37:00Z</dcterms:created>
  <dcterms:modified xsi:type="dcterms:W3CDTF">2015-03-11T05:37:00Z</dcterms:modified>
</cp:coreProperties>
</file>